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C950" w14:textId="7B01EEBB" w:rsidR="005248F5" w:rsidRDefault="005248F5" w:rsidP="005248F5">
      <w:pPr>
        <w:jc w:val="center"/>
      </w:pPr>
      <w:r>
        <w:t>Portugal: Andre Ventura</w:t>
      </w:r>
    </w:p>
    <w:p w14:paraId="36FF0CBC" w14:textId="77777777" w:rsidR="005248F5" w:rsidRDefault="005248F5" w:rsidP="005248F5"/>
    <w:p w14:paraId="3B13DEBB" w14:textId="77777777" w:rsidR="005248F5" w:rsidRDefault="005248F5" w:rsidP="005248F5">
      <w:hyperlink r:id="rId4" w:history="1">
        <w:r w:rsidRPr="00A75570">
          <w:rPr>
            <w:rStyle w:val="Hyperlink"/>
          </w:rPr>
          <w:t>https://www.npr.org/2024/03/14/1238226873/portugal-election-uncertainty-far-right</w:t>
        </w:r>
      </w:hyperlink>
    </w:p>
    <w:p w14:paraId="061B1DA2" w14:textId="77777777" w:rsidR="005248F5" w:rsidRDefault="005248F5" w:rsidP="005248F5"/>
    <w:p w14:paraId="333C1141" w14:textId="1B3CC9EC" w:rsidR="005248F5" w:rsidRDefault="005248F5" w:rsidP="005248F5">
      <w:r>
        <w:t>This quote from the article could just as easily be referring to the U.S.:</w:t>
      </w:r>
    </w:p>
    <w:p w14:paraId="226EBAB7" w14:textId="77777777" w:rsidR="005248F5" w:rsidRDefault="005248F5" w:rsidP="005248F5"/>
    <w:p w14:paraId="0CFDB8A1" w14:textId="7AF2D6F1" w:rsidR="005248F5" w:rsidRDefault="005248F5" w:rsidP="005248F5">
      <w:r>
        <w:t>“</w:t>
      </w:r>
      <w:r>
        <w:rPr>
          <w:i/>
          <w:iCs/>
        </w:rPr>
        <w:t>..</w:t>
      </w:r>
      <w:r w:rsidRPr="005248F5">
        <w:rPr>
          <w:i/>
          <w:iCs/>
        </w:rPr>
        <w:t>. Costa did not leave behind a bad economic situation, says Constenla. In fact, unemployment in Portugal is under 7%, a good number compared to previous rates in the country. The deficit is now less than the national gross domestic product, and inflation, which has been a problem across Europe, appears to be under control in Portugal, at under 3%. But the Portuguese face two economic issues: a housing crisis due to high prices of rentals, and low salaries for a vast majority of workers … housing prices are pushing the middle class outside of the cities. She also points at what some see as a coming crisis in the universal education and health care systems, which have traditionally been pillars of society in Portugal</w:t>
      </w:r>
      <w:r w:rsidRPr="00383FFC">
        <w:t>.</w:t>
      </w:r>
      <w:r>
        <w:t>”</w:t>
      </w:r>
    </w:p>
    <w:p w14:paraId="7CA0AA2A" w14:textId="77777777" w:rsidR="005248F5" w:rsidRDefault="005248F5" w:rsidP="005248F5"/>
    <w:p w14:paraId="189FFF96" w14:textId="7E0F281C" w:rsidR="005248F5" w:rsidRDefault="005248F5" w:rsidP="005248F5">
      <w:r>
        <w:t xml:space="preserve">The next quote mimics </w:t>
      </w:r>
      <w:r>
        <w:t xml:space="preserve">Donald Trump’s takeover of the </w:t>
      </w:r>
      <w:r>
        <w:t xml:space="preserve">U.S. </w:t>
      </w:r>
      <w:r>
        <w:t>Republican Party</w:t>
      </w:r>
      <w:r>
        <w:t xml:space="preserve"> </w:t>
      </w:r>
      <w:r>
        <w:t>(this playbook is being used all over the world … and it is succeeding):</w:t>
      </w:r>
    </w:p>
    <w:p w14:paraId="4D1CCA4D" w14:textId="77777777" w:rsidR="005248F5" w:rsidRDefault="005248F5" w:rsidP="005248F5"/>
    <w:p w14:paraId="6489B746" w14:textId="77777777" w:rsidR="005248F5" w:rsidRDefault="005248F5" w:rsidP="005248F5">
      <w:r>
        <w:t>“</w:t>
      </w:r>
      <w:r w:rsidRPr="005248F5">
        <w:rPr>
          <w:i/>
          <w:iCs/>
        </w:rPr>
        <w:t>Chega's Ventura was pressuring the conservatives. "This is the night that ends the two-party system in Portugal," he said, adding that the vote had resulted in "a clear majority in parliament for Chega and the conservatives together." In a parliamentary system, members of the national assembly elect a prime minister, who then forms a government. If the conservatives use the support of Chega to elect a prime minister, Ventura is expected to ask for something in return, and that would likely be cabinet positions in the national government</w:t>
      </w:r>
      <w:r>
        <w:t>.”</w:t>
      </w:r>
    </w:p>
    <w:p w14:paraId="1248E754" w14:textId="77777777" w:rsidR="005248F5" w:rsidRDefault="005248F5" w:rsidP="005248F5"/>
    <w:p w14:paraId="11DF2E67" w14:textId="77777777" w:rsidR="005248F5" w:rsidRDefault="005248F5" w:rsidP="005248F5">
      <w:r>
        <w:t>This quote is scary-similar to Trump:</w:t>
      </w:r>
    </w:p>
    <w:p w14:paraId="3A03D154" w14:textId="77777777" w:rsidR="005248F5" w:rsidRDefault="005248F5" w:rsidP="005248F5"/>
    <w:p w14:paraId="3F8247ED" w14:textId="77777777" w:rsidR="005248F5" w:rsidRDefault="005248F5" w:rsidP="005248F5">
      <w:r>
        <w:t xml:space="preserve">“… </w:t>
      </w:r>
      <w:r w:rsidRPr="00383FFC">
        <w:t>campaign featured anti-immigrant and anti-LGBTQ rhetoric, a defense of Portuguese Catholic traditions, and expressed a melancholy for Portugal's past dictatorship.</w:t>
      </w:r>
      <w:r>
        <w:t xml:space="preserve"> </w:t>
      </w:r>
      <w:r w:rsidRPr="00383FFC">
        <w:t>But its main theme has been the fight against corruption. Chega claimed, as other far-right parties in Europe have, that they will end corruption and politics as usual.</w:t>
      </w:r>
      <w:r>
        <w:t xml:space="preserve"> </w:t>
      </w:r>
      <w:r w:rsidRPr="00383FFC">
        <w:t xml:space="preserve">Ventura sings, dances, rallies the crowds with outlandish statements, and </w:t>
      </w:r>
      <w:r w:rsidRPr="00383FFC">
        <w:rPr>
          <w:u w:val="single"/>
        </w:rPr>
        <w:t>loyalty to him is absolutely paramount to members of his party</w:t>
      </w:r>
      <w:r w:rsidRPr="00383FFC">
        <w:t>. In this way, he is comparable to Argentina's President Javier Milei, or former U.S. President Donald Trump.</w:t>
      </w:r>
      <w:r>
        <w:t>”</w:t>
      </w:r>
    </w:p>
    <w:p w14:paraId="040E22B9" w14:textId="77777777" w:rsidR="005248F5" w:rsidRDefault="005248F5" w:rsidP="005248F5"/>
    <w:p w14:paraId="2D56BB98" w14:textId="77777777" w:rsidR="005248F5" w:rsidRDefault="005248F5" w:rsidP="005248F5">
      <w:r>
        <w:t>Comparable?</w:t>
      </w:r>
    </w:p>
    <w:p w14:paraId="73678C62" w14:textId="77777777" w:rsidR="005248F5" w:rsidRDefault="005248F5" w:rsidP="005248F5"/>
    <w:p w14:paraId="446F5A18" w14:textId="2682C072" w:rsidR="0053355D" w:rsidRDefault="005248F5">
      <w:r>
        <w:t>I think a better description of Ventura is … a carbon-copy of Trump.</w:t>
      </w:r>
    </w:p>
    <w:sectPr w:rsidR="00533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7C"/>
    <w:rsid w:val="005248F5"/>
    <w:rsid w:val="0053355D"/>
    <w:rsid w:val="00D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D8AE"/>
  <w15:chartTrackingRefBased/>
  <w15:docId w15:val="{ACB950A1-54A7-4CCC-87E2-E3FB13B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b/>
        <w:bCs/>
        <w:kern w:val="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pr.org/2024/03/14/1238226873/portugal-election-uncertainty-far-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</cp:revision>
  <dcterms:created xsi:type="dcterms:W3CDTF">2024-03-14T15:39:00Z</dcterms:created>
  <dcterms:modified xsi:type="dcterms:W3CDTF">2024-03-14T15:47:00Z</dcterms:modified>
</cp:coreProperties>
</file>